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4827CC">
        <w:rPr>
          <w:rFonts w:ascii="Arial" w:hAnsi="Arial" w:cs="Arial"/>
          <w:b/>
          <w:color w:val="000000"/>
          <w:sz w:val="18"/>
          <w:szCs w:val="18"/>
        </w:rPr>
        <w:t>Ejemplo 2</w:t>
      </w:r>
      <w:r>
        <w:rPr>
          <w:rFonts w:ascii="Arial" w:hAnsi="Arial" w:cs="Arial"/>
          <w:color w:val="000000"/>
          <w:sz w:val="18"/>
          <w:szCs w:val="18"/>
        </w:rPr>
        <w:t xml:space="preserve">: Cual es el pH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una solución 0,0001 M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hidroxido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sodio.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Solución: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 un electrolito fuerte, su disociación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es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+ + OH-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Hallemos entonces inicialmente 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así: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log [OH-]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log [1 x 10-4]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[log 1 + log 10-4]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log 1 – (-4) log 10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0 – (- 4) log 10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0 – (- 4) . 1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4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Como la suma del pH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 una solución es igual 14, el pH puede determinarse, restando de 14 el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827CC">
        <w:rPr>
          <w:rFonts w:ascii="Arial" w:hAnsi="Arial" w:cs="Arial"/>
          <w:sz w:val="18"/>
          <w:szCs w:val="18"/>
        </w:rPr>
        <w:t>valor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En este caso: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14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14 – 4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10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R/ El pH de la solución es 10 y 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4, lo cual indica que la solución es básica ya que el pH &gt; 7.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Este tipo de notación se ha extendido para incluir el término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que se refiere a constantes de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827CC">
        <w:rPr>
          <w:rFonts w:ascii="Arial" w:hAnsi="Arial" w:cs="Arial"/>
          <w:sz w:val="18"/>
          <w:szCs w:val="18"/>
        </w:rPr>
        <w:t>equilibrio</w:t>
      </w:r>
      <w:r>
        <w:rPr>
          <w:rFonts w:ascii="Arial" w:hAnsi="Arial" w:cs="Arial"/>
          <w:color w:val="000000"/>
          <w:sz w:val="18"/>
          <w:szCs w:val="18"/>
        </w:rPr>
        <w:t xml:space="preserve">, por lo tanto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refieren a los logaritmos negativos de las constantes de disociación de ácido y base, respectivamente. Debería observarse explícitamente que el valor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para un ácido o base dados es una constante a una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827CC">
        <w:rPr>
          <w:rFonts w:ascii="Arial" w:hAnsi="Arial" w:cs="Arial"/>
          <w:sz w:val="18"/>
          <w:szCs w:val="18"/>
        </w:rPr>
        <w:t>temperatura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dada, sin embargo,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827CC">
        <w:rPr>
          <w:rFonts w:ascii="Arial" w:hAnsi="Arial" w:cs="Arial"/>
          <w:sz w:val="18"/>
          <w:szCs w:val="18"/>
        </w:rPr>
        <w:t>los valores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de pH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varían progresivamente.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Ejemplo 3.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Calcule el pH de una solución 0,5 F de NH4OH si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PKb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1,8 x 10 -5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Solución: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NH3 + H2O NH4+ + OH -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Inicio 0,5 0 0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</w:t>
      </w:r>
      <w:proofErr w:type="spellEnd"/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Equil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0,5- 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952"/>
        <w:gridCol w:w="761"/>
      </w:tblGrid>
      <w:tr w:rsidR="00B72ACB" w:rsidTr="00977E1B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Inicial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45555"/>
                <w:sz w:val="18"/>
                <w:szCs w:val="18"/>
              </w:rPr>
              <w:t>Rx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45555"/>
                <w:sz w:val="18"/>
                <w:szCs w:val="18"/>
              </w:rPr>
              <w:t>Equilib</w:t>
            </w:r>
            <w:proofErr w:type="spellEnd"/>
          </w:p>
        </w:tc>
      </w:tr>
      <w:tr w:rsidR="00B72ACB" w:rsidTr="00977E1B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[NH3] = 0,5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0,5 – x</w:t>
            </w:r>
          </w:p>
        </w:tc>
      </w:tr>
      <w:tr w:rsidR="00B72ACB" w:rsidTr="00977E1B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[NH4+] = 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</w:tr>
      <w:tr w:rsidR="00B72ACB" w:rsidTr="00977E1B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[OH -] = 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</w:tr>
    </w:tbl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PKb</w:t>
      </w:r>
      <w:proofErr w:type="spell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[NH4+] [OH -] = </w:t>
      </w:r>
      <w:proofErr w:type="spell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PKb</w:t>
      </w:r>
      <w:proofErr w:type="spell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X2 = 1</w:t>
      </w:r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,8</w:t>
      </w:r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x 10--5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[NH3] 0,5 - x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→ X2 = 0,9 x 10-5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 = 3 x 10 –3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Luego: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5F0E0D">
        <w:rPr>
          <w:rFonts w:ascii="Arial" w:hAnsi="Arial" w:cs="Arial"/>
          <w:color w:val="000000"/>
          <w:sz w:val="18"/>
          <w:szCs w:val="18"/>
          <w:lang w:val="en-US"/>
        </w:rPr>
        <w:t>[OH -] = 3 x 10 –3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log [OH-]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log [3 x 10 –3]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(log 3 + log 10 –3)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[0,477 + (-3)]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- (-2,52)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pOH</w:t>
      </w:r>
      <w:proofErr w:type="spellEnd"/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2,52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pH</w:t>
      </w:r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14 – POH</w:t>
      </w:r>
    </w:p>
    <w:p w:rsidR="00B72ACB" w:rsidRPr="005F0E0D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5F0E0D">
        <w:rPr>
          <w:rFonts w:ascii="Arial" w:hAnsi="Arial" w:cs="Arial"/>
          <w:color w:val="000000"/>
          <w:sz w:val="18"/>
          <w:szCs w:val="18"/>
          <w:lang w:val="en-US"/>
        </w:rPr>
        <w:t>pH</w:t>
      </w:r>
      <w:proofErr w:type="gramEnd"/>
      <w:r w:rsidRPr="005F0E0D">
        <w:rPr>
          <w:rFonts w:ascii="Arial" w:hAnsi="Arial" w:cs="Arial"/>
          <w:color w:val="000000"/>
          <w:sz w:val="18"/>
          <w:szCs w:val="18"/>
          <w:lang w:val="en-US"/>
        </w:rPr>
        <w:t xml:space="preserve"> = 14 –2,52</w:t>
      </w:r>
    </w:p>
    <w:p w:rsidR="00B72ACB" w:rsidRPr="00D41BCE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D41BCE">
        <w:rPr>
          <w:rFonts w:ascii="Arial" w:hAnsi="Arial" w:cs="Arial"/>
          <w:color w:val="000000"/>
          <w:sz w:val="18"/>
          <w:szCs w:val="18"/>
        </w:rPr>
        <w:t>pH</w:t>
      </w:r>
      <w:proofErr w:type="gramEnd"/>
      <w:r w:rsidRPr="00D41BCE">
        <w:rPr>
          <w:rFonts w:ascii="Arial" w:hAnsi="Arial" w:cs="Arial"/>
          <w:color w:val="000000"/>
          <w:sz w:val="18"/>
          <w:szCs w:val="18"/>
        </w:rPr>
        <w:t xml:space="preserve"> = 11,48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Ejemplo 4: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acido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debil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formula HA tiene un pH = 5,3 cuando su concentración es 0,1 F ¿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Cual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es su constante de disociación?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 + H2O H3O+ + A-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"/>
        <w:gridCol w:w="942"/>
        <w:gridCol w:w="831"/>
      </w:tblGrid>
      <w:tr w:rsidR="00B72ACB" w:rsidTr="00977E1B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Inicial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Reacción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Equilibrio</w:t>
            </w:r>
          </w:p>
        </w:tc>
      </w:tr>
      <w:tr w:rsidR="00B72ACB" w:rsidTr="00977E1B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[HA] = 0,1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0,1 - x</w:t>
            </w:r>
          </w:p>
        </w:tc>
      </w:tr>
      <w:tr w:rsidR="00B72ACB" w:rsidTr="00977E1B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[H3O+] = 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</w:tr>
      <w:tr w:rsidR="00B72ACB" w:rsidTr="00977E1B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[A] = 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X</w:t>
            </w:r>
          </w:p>
        </w:tc>
      </w:tr>
    </w:tbl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[H30+] [A -] = X2__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[HA] 0,1 - x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pero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pH = - log [H3O+]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= - log X</w:t>
      </w:r>
    </w:p>
    <w:p w:rsidR="00B72ACB" w:rsidRDefault="00B72ACB" w:rsidP="00B72ACB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X = 5,3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- 5,3 = log X;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antilog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(-5,3) = X luego: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antilog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6,7 = X, entonces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 = 5 x 10-6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[5 x 10-6]2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 –5 x 10-6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Despreciando 5 x 10-6 como sumando: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25 x 10-12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2,5 x 10 -10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Los valores de la escala de pH son los que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827CC">
        <w:rPr>
          <w:rFonts w:ascii="Arial" w:hAnsi="Arial" w:cs="Arial"/>
          <w:sz w:val="18"/>
          <w:szCs w:val="18"/>
        </w:rPr>
        <w:t>muestra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la tabla siguiente:</w:t>
      </w:r>
    </w:p>
    <w:p w:rsidR="00B72ACB" w:rsidRDefault="00B72ACB" w:rsidP="00B72ACB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_Toc38948735"/>
      <w:r>
        <w:rPr>
          <w:rFonts w:ascii="Arial" w:hAnsi="Arial" w:cs="Arial"/>
          <w:b/>
          <w:bCs/>
          <w:color w:val="000000"/>
          <w:sz w:val="18"/>
          <w:szCs w:val="18"/>
        </w:rPr>
        <w:t>ESCALA DE pH</w:t>
      </w:r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"/>
        <w:gridCol w:w="729"/>
        <w:gridCol w:w="2411"/>
        <w:gridCol w:w="841"/>
        <w:gridCol w:w="785"/>
      </w:tblGrid>
      <w:tr w:rsidR="00B72ACB" w:rsidTr="00977E1B">
        <w:trPr>
          <w:trHeight w:val="450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[H3O+]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pH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[OH-]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POH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14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13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12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11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10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9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8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5555"/>
                <w:sz w:val="18"/>
                <w:szCs w:val="18"/>
              </w:rPr>
              <w:t>1 x 10-7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5555"/>
                <w:sz w:val="18"/>
                <w:szCs w:val="18"/>
              </w:rPr>
              <w:t>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5555"/>
                <w:sz w:val="18"/>
                <w:szCs w:val="18"/>
              </w:rPr>
              <w:t>NEUTRALIDAD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5555"/>
                <w:sz w:val="18"/>
                <w:szCs w:val="18"/>
              </w:rPr>
              <w:t>1 x 10-7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5555"/>
                <w:sz w:val="18"/>
                <w:szCs w:val="18"/>
              </w:rPr>
              <w:t>7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6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5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4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3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2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lastRenderedPageBreak/>
              <w:t>1 x 10-13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</w:t>
            </w:r>
          </w:p>
        </w:tc>
      </w:tr>
      <w:tr w:rsidR="00B72ACB" w:rsidTr="00977E1B">
        <w:trPr>
          <w:trHeight w:val="345"/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10-14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spacing w:line="240" w:lineRule="atLeast"/>
              <w:rPr>
                <w:rFonts w:ascii="Arial" w:hAnsi="Arial" w:cs="Arial"/>
                <w:color w:val="44555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1 x 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2ACB" w:rsidRDefault="00B72ACB" w:rsidP="00977E1B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445555"/>
                <w:sz w:val="18"/>
                <w:szCs w:val="18"/>
              </w:rPr>
            </w:pPr>
            <w:r>
              <w:rPr>
                <w:rFonts w:ascii="Arial" w:hAnsi="Arial" w:cs="Arial"/>
                <w:color w:val="445555"/>
                <w:sz w:val="18"/>
                <w:szCs w:val="18"/>
              </w:rPr>
              <w:t>0</w:t>
            </w:r>
          </w:p>
        </w:tc>
      </w:tr>
    </w:tbl>
    <w:p w:rsidR="00B72ACB" w:rsidRDefault="00B72ACB" w:rsidP="00B72ACB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2" w:name="INDIC"/>
      <w:bookmarkEnd w:id="2"/>
    </w:p>
    <w:p w:rsidR="00B72ACB" w:rsidRDefault="00B72ACB" w:rsidP="00B72ACB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946F8" w:rsidRDefault="00B72ACB"/>
    <w:sectPr w:rsidR="00994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3B1"/>
    <w:multiLevelType w:val="multilevel"/>
    <w:tmpl w:val="E90A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B"/>
    <w:rsid w:val="00456F80"/>
    <w:rsid w:val="0046076C"/>
    <w:rsid w:val="00B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7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7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AAE5-ED4D-4A5D-805F-EF026FC1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2014-12-04T22:12:00Z</dcterms:created>
  <dcterms:modified xsi:type="dcterms:W3CDTF">2014-12-04T22:13:00Z</dcterms:modified>
</cp:coreProperties>
</file>