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24" w:rsidRPr="00EC7E24" w:rsidRDefault="00EC7E24" w:rsidP="00EC7E24">
      <w:pPr>
        <w:spacing w:after="0" w:line="300" w:lineRule="atLeast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48"/>
          <w:szCs w:val="48"/>
          <w:lang w:eastAsia="es-CO"/>
        </w:rPr>
      </w:pPr>
      <w:r w:rsidRPr="00EC7E24">
        <w:rPr>
          <w:rFonts w:ascii="inherit" w:eastAsia="Times New Roman" w:hAnsi="inherit" w:cs="Arial"/>
          <w:b/>
          <w:bCs/>
          <w:color w:val="339966"/>
          <w:sz w:val="39"/>
          <w:szCs w:val="39"/>
          <w:bdr w:val="none" w:sz="0" w:space="0" w:color="auto" w:frame="1"/>
          <w:lang w:eastAsia="es-CO"/>
        </w:rPr>
        <w:t>Sabías que tan sólo un litro de aceite usado que tiramos al desagüe puede llegar a</w:t>
      </w:r>
      <w:hyperlink r:id="rId6" w:tgtFrame="_blank" w:tooltip="La contaminación del agua" w:history="1">
        <w:r w:rsidRPr="00EC7E24">
          <w:rPr>
            <w:rFonts w:ascii="inherit" w:eastAsia="Times New Roman" w:hAnsi="inherit" w:cs="Arial"/>
            <w:b/>
            <w:bCs/>
            <w:color w:val="339966"/>
            <w:sz w:val="39"/>
            <w:szCs w:val="39"/>
            <w:bdr w:val="none" w:sz="0" w:space="0" w:color="auto" w:frame="1"/>
            <w:lang w:eastAsia="es-CO"/>
          </w:rPr>
          <w:t> </w:t>
        </w:r>
        <w:r w:rsidRPr="00EC7E24">
          <w:rPr>
            <w:rFonts w:ascii="inherit" w:eastAsia="Times New Roman" w:hAnsi="inherit" w:cs="Arial"/>
            <w:b/>
            <w:bCs/>
            <w:color w:val="339966"/>
            <w:sz w:val="39"/>
            <w:szCs w:val="39"/>
            <w:u w:val="single"/>
            <w:bdr w:val="none" w:sz="0" w:space="0" w:color="auto" w:frame="1"/>
            <w:lang w:eastAsia="es-CO"/>
          </w:rPr>
          <w:t>contaminar</w:t>
        </w:r>
        <w:r w:rsidRPr="00EC7E24">
          <w:rPr>
            <w:rFonts w:ascii="inherit" w:eastAsia="Times New Roman" w:hAnsi="inherit" w:cs="Arial"/>
            <w:b/>
            <w:bCs/>
            <w:color w:val="339966"/>
            <w:sz w:val="39"/>
            <w:szCs w:val="39"/>
            <w:bdr w:val="none" w:sz="0" w:space="0" w:color="auto" w:frame="1"/>
            <w:lang w:eastAsia="es-CO"/>
          </w:rPr>
          <w:t> </w:t>
        </w:r>
      </w:hyperlink>
      <w:r w:rsidRPr="00EC7E24">
        <w:rPr>
          <w:rFonts w:ascii="inherit" w:eastAsia="Times New Roman" w:hAnsi="inherit" w:cs="Arial"/>
          <w:b/>
          <w:bCs/>
          <w:color w:val="339966"/>
          <w:sz w:val="39"/>
          <w:szCs w:val="39"/>
          <w:bdr w:val="none" w:sz="0" w:space="0" w:color="auto" w:frame="1"/>
          <w:lang w:eastAsia="es-CO"/>
        </w:rPr>
        <w:t>1.000 litros de agua</w:t>
      </w:r>
      <w:proofErr w:type="gramStart"/>
      <w:r w:rsidRPr="00EC7E24">
        <w:rPr>
          <w:rFonts w:ascii="inherit" w:eastAsia="Times New Roman" w:hAnsi="inherit" w:cs="Arial"/>
          <w:b/>
          <w:bCs/>
          <w:color w:val="339966"/>
          <w:sz w:val="39"/>
          <w:szCs w:val="39"/>
          <w:bdr w:val="none" w:sz="0" w:space="0" w:color="auto" w:frame="1"/>
          <w:lang w:eastAsia="es-CO"/>
        </w:rPr>
        <w:t>?</w:t>
      </w:r>
      <w:proofErr w:type="gramEnd"/>
    </w:p>
    <w:p w:rsidR="00EC7E24" w:rsidRPr="00EC7E24" w:rsidRDefault="00EC7E24" w:rsidP="00EC7E24">
      <w:pPr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EC7E24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Como sabes el aceit</w:t>
      </w:r>
      <w:r w:rsidRPr="00EC7E24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e crea una capa fina en la superficie del agua, con ello evita su oxigenación causando  la destrucción del ecosistema de la fauna y flora</w:t>
      </w:r>
      <w:r w:rsidRPr="00EC7E24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(cuencas internas, el mar y los acuíferos).</w:t>
      </w:r>
    </w:p>
    <w:p w:rsidR="00EC7E24" w:rsidRPr="00EC7E24" w:rsidRDefault="00EC7E24" w:rsidP="00EC7E24">
      <w:pPr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EC7E24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</w:p>
    <w:p w:rsidR="00EC7E24" w:rsidRPr="00EC7E24" w:rsidRDefault="00EC7E24" w:rsidP="00EC7E24">
      <w:pPr>
        <w:spacing w:after="0" w:line="240" w:lineRule="auto"/>
        <w:jc w:val="both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72"/>
          <w:szCs w:val="72"/>
          <w:lang w:eastAsia="es-CO"/>
        </w:rPr>
      </w:pPr>
      <w:r w:rsidRPr="00EC7E24">
        <w:rPr>
          <w:rFonts w:ascii="inherit" w:eastAsia="Times New Roman" w:hAnsi="inherit" w:cs="Arial"/>
          <w:color w:val="339966"/>
          <w:kern w:val="36"/>
          <w:sz w:val="59"/>
          <w:szCs w:val="59"/>
          <w:bdr w:val="none" w:sz="0" w:space="0" w:color="auto" w:frame="1"/>
          <w:lang w:eastAsia="es-CO"/>
        </w:rPr>
        <w:t>Cómo hacer un Jabón casero con Aceite usado de Alta calidad.</w:t>
      </w:r>
    </w:p>
    <w:p w:rsidR="00EC7E24" w:rsidRPr="00EC7E24" w:rsidRDefault="00EC7E24" w:rsidP="00EC7E24">
      <w:pPr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EC7E24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La fabricación de este tipo de jabón</w:t>
      </w:r>
      <w:r w:rsidRPr="00EC7E24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 no sólo es </w:t>
      </w:r>
      <w:proofErr w:type="gramStart"/>
      <w:r w:rsidRPr="00EC7E24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bueno</w:t>
      </w:r>
      <w:proofErr w:type="gramEnd"/>
      <w:r w:rsidRPr="00EC7E24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 desde el punto de vista medioambiental sino que también</w:t>
      </w:r>
      <w:r w:rsidRPr="00EC7E24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es ideal para la piel, la ropa y para nuestros bolsillos al ser muy económico.</w:t>
      </w:r>
    </w:p>
    <w:p w:rsidR="00EC7E24" w:rsidRPr="00EC7E24" w:rsidRDefault="00EC7E24" w:rsidP="00EC7E24">
      <w:pPr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EC7E24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El método a utilizar es en frío y se puede utilizar cualquier aceite de cocina que se haya usado previamente (colándolo).</w:t>
      </w:r>
    </w:p>
    <w:p w:rsidR="00EC7E24" w:rsidRPr="00EC7E24" w:rsidRDefault="00EC7E24" w:rsidP="00EC7E24">
      <w:pPr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EC7E24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Consejos:</w:t>
      </w:r>
    </w:p>
    <w:p w:rsidR="00EC7E24" w:rsidRPr="00EC7E24" w:rsidRDefault="00EC7E24" w:rsidP="00EC7E24">
      <w:pPr>
        <w:numPr>
          <w:ilvl w:val="0"/>
          <w:numId w:val="1"/>
        </w:numPr>
        <w:shd w:val="clear" w:color="auto" w:fill="EEFAFE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CO"/>
        </w:rPr>
      </w:pPr>
      <w:r w:rsidRPr="00EC7E24">
        <w:rPr>
          <w:rFonts w:ascii="inherit" w:eastAsia="Times New Roman" w:hAnsi="inherit" w:cs="Arial"/>
          <w:color w:val="222222"/>
          <w:sz w:val="20"/>
          <w:szCs w:val="20"/>
          <w:lang w:eastAsia="es-CO"/>
        </w:rPr>
        <w:t>Es recomendable trabajar en un </w:t>
      </w:r>
      <w:r w:rsidRPr="00EC7E24">
        <w:rPr>
          <w:rFonts w:ascii="inherit" w:eastAsia="Times New Roman" w:hAnsi="inherit" w:cs="Arial"/>
          <w:b/>
          <w:bCs/>
          <w:color w:val="222222"/>
          <w:sz w:val="20"/>
          <w:szCs w:val="20"/>
          <w:lang w:eastAsia="es-CO"/>
        </w:rPr>
        <w:t>lugar bien ventilado</w:t>
      </w:r>
      <w:r w:rsidRPr="00EC7E24">
        <w:rPr>
          <w:rFonts w:ascii="inherit" w:eastAsia="Times New Roman" w:hAnsi="inherit" w:cs="Arial"/>
          <w:color w:val="222222"/>
          <w:sz w:val="20"/>
          <w:szCs w:val="20"/>
          <w:lang w:eastAsia="es-CO"/>
        </w:rPr>
        <w:t>.</w:t>
      </w:r>
    </w:p>
    <w:p w:rsidR="00EC7E24" w:rsidRPr="00EC7E24" w:rsidRDefault="00EC7E24" w:rsidP="00EC7E24">
      <w:pPr>
        <w:numPr>
          <w:ilvl w:val="0"/>
          <w:numId w:val="2"/>
        </w:numPr>
        <w:shd w:val="clear" w:color="auto" w:fill="EEFAFE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CO"/>
        </w:rPr>
      </w:pPr>
      <w:r w:rsidRPr="00EC7E24">
        <w:rPr>
          <w:rFonts w:ascii="inherit" w:eastAsia="Times New Roman" w:hAnsi="inherit" w:cs="Arial"/>
          <w:color w:val="222222"/>
          <w:sz w:val="20"/>
          <w:szCs w:val="20"/>
          <w:lang w:eastAsia="es-CO"/>
        </w:rPr>
        <w:t>Usar</w:t>
      </w:r>
      <w:r w:rsidRPr="00EC7E24">
        <w:rPr>
          <w:rFonts w:ascii="inherit" w:eastAsia="Times New Roman" w:hAnsi="inherit" w:cs="Arial"/>
          <w:b/>
          <w:bCs/>
          <w:color w:val="222222"/>
          <w:sz w:val="20"/>
          <w:szCs w:val="20"/>
          <w:lang w:eastAsia="es-CO"/>
        </w:rPr>
        <w:t> gafas y guantes protectores</w:t>
      </w:r>
      <w:r w:rsidRPr="00EC7E24">
        <w:rPr>
          <w:rFonts w:ascii="inherit" w:eastAsia="Times New Roman" w:hAnsi="inherit" w:cs="Arial"/>
          <w:color w:val="222222"/>
          <w:sz w:val="20"/>
          <w:szCs w:val="20"/>
          <w:lang w:eastAsia="es-CO"/>
        </w:rPr>
        <w:t xml:space="preserve">, pues la soda </w:t>
      </w:r>
      <w:proofErr w:type="spellStart"/>
      <w:r w:rsidRPr="00EC7E24">
        <w:rPr>
          <w:rFonts w:ascii="inherit" w:eastAsia="Times New Roman" w:hAnsi="inherit" w:cs="Arial"/>
          <w:color w:val="222222"/>
          <w:sz w:val="20"/>
          <w:szCs w:val="20"/>
          <w:lang w:eastAsia="es-CO"/>
        </w:rPr>
        <w:t>caústica</w:t>
      </w:r>
      <w:proofErr w:type="spellEnd"/>
      <w:r w:rsidRPr="00EC7E24">
        <w:rPr>
          <w:rFonts w:ascii="inherit" w:eastAsia="Times New Roman" w:hAnsi="inherit" w:cs="Arial"/>
          <w:color w:val="222222"/>
          <w:sz w:val="20"/>
          <w:szCs w:val="20"/>
          <w:lang w:eastAsia="es-CO"/>
        </w:rPr>
        <w:t xml:space="preserve"> es muy corrosiva y no debe entrar en contacto con tu piel.</w:t>
      </w:r>
    </w:p>
    <w:p w:rsidR="00EC7E24" w:rsidRPr="00EC7E24" w:rsidRDefault="00EC7E24" w:rsidP="00EC7E24">
      <w:pPr>
        <w:numPr>
          <w:ilvl w:val="0"/>
          <w:numId w:val="3"/>
        </w:numPr>
        <w:shd w:val="clear" w:color="auto" w:fill="EEFAFE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CO"/>
        </w:rPr>
      </w:pPr>
      <w:r w:rsidRPr="00EC7E24">
        <w:rPr>
          <w:rFonts w:ascii="inherit" w:eastAsia="Times New Roman" w:hAnsi="inherit" w:cs="Arial"/>
          <w:b/>
          <w:bCs/>
          <w:color w:val="222222"/>
          <w:sz w:val="20"/>
          <w:szCs w:val="20"/>
          <w:lang w:eastAsia="es-CO"/>
        </w:rPr>
        <w:t>No utilizar recipientes de metal</w:t>
      </w:r>
      <w:r w:rsidRPr="00EC7E24">
        <w:rPr>
          <w:rFonts w:ascii="inherit" w:eastAsia="Times New Roman" w:hAnsi="inherit" w:cs="Arial"/>
          <w:color w:val="222222"/>
          <w:sz w:val="20"/>
          <w:szCs w:val="20"/>
          <w:lang w:eastAsia="es-CO"/>
        </w:rPr>
        <w:t> y revuelve la mezcla con ayuda de un palo de madera.</w:t>
      </w:r>
    </w:p>
    <w:p w:rsidR="00EC7E24" w:rsidRPr="00EC7E24" w:rsidRDefault="00EC7E24" w:rsidP="00EC7E24">
      <w:pPr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EC7E24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</w:p>
    <w:p w:rsidR="00EC7E24" w:rsidRPr="00EC7E24" w:rsidRDefault="00EC7E24" w:rsidP="00EC7E24">
      <w:pPr>
        <w:spacing w:after="0" w:line="300" w:lineRule="atLeast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48"/>
          <w:szCs w:val="48"/>
          <w:lang w:eastAsia="es-CO"/>
        </w:rPr>
      </w:pPr>
      <w:r w:rsidRPr="00EC7E24">
        <w:rPr>
          <w:rFonts w:ascii="inherit" w:eastAsia="Times New Roman" w:hAnsi="inherit" w:cs="Arial"/>
          <w:color w:val="339966"/>
          <w:sz w:val="39"/>
          <w:szCs w:val="39"/>
          <w:bdr w:val="none" w:sz="0" w:space="0" w:color="auto" w:frame="1"/>
          <w:lang w:eastAsia="es-CO"/>
        </w:rPr>
        <w:t>Ingredientes:</w:t>
      </w:r>
    </w:p>
    <w:p w:rsidR="00EC7E24" w:rsidRPr="00EC7E24" w:rsidRDefault="00EC7E24" w:rsidP="00EC7E24">
      <w:pPr>
        <w:numPr>
          <w:ilvl w:val="0"/>
          <w:numId w:val="4"/>
        </w:numPr>
        <w:shd w:val="clear" w:color="auto" w:fill="EEFAFE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CO"/>
        </w:rPr>
      </w:pPr>
      <w:r w:rsidRPr="00EC7E24">
        <w:rPr>
          <w:rFonts w:ascii="inherit" w:eastAsia="Times New Roman" w:hAnsi="inherit" w:cs="Arial"/>
          <w:color w:val="222222"/>
          <w:sz w:val="20"/>
          <w:szCs w:val="20"/>
          <w:lang w:eastAsia="es-CO"/>
        </w:rPr>
        <w:t>2,5 litros de </w:t>
      </w:r>
      <w:r w:rsidRPr="00EC7E24">
        <w:rPr>
          <w:rFonts w:ascii="inherit" w:eastAsia="Times New Roman" w:hAnsi="inherit" w:cs="Arial"/>
          <w:b/>
          <w:bCs/>
          <w:color w:val="222222"/>
          <w:sz w:val="20"/>
          <w:szCs w:val="20"/>
          <w:lang w:eastAsia="es-CO"/>
        </w:rPr>
        <w:t>Aceites usados y colados</w:t>
      </w:r>
      <w:r w:rsidRPr="00EC7E24">
        <w:rPr>
          <w:rFonts w:ascii="inherit" w:eastAsia="Times New Roman" w:hAnsi="inherit" w:cs="Arial"/>
          <w:color w:val="222222"/>
          <w:sz w:val="20"/>
          <w:szCs w:val="20"/>
          <w:lang w:eastAsia="es-CO"/>
        </w:rPr>
        <w:t>.</w:t>
      </w:r>
    </w:p>
    <w:p w:rsidR="00EC7E24" w:rsidRPr="00EC7E24" w:rsidRDefault="00EC7E24" w:rsidP="00EC7E24">
      <w:pPr>
        <w:numPr>
          <w:ilvl w:val="0"/>
          <w:numId w:val="5"/>
        </w:numPr>
        <w:shd w:val="clear" w:color="auto" w:fill="EEFAFE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CO"/>
        </w:rPr>
      </w:pPr>
      <w:r w:rsidRPr="00EC7E24">
        <w:rPr>
          <w:rFonts w:ascii="inherit" w:eastAsia="Times New Roman" w:hAnsi="inherit" w:cs="Arial"/>
          <w:color w:val="222222"/>
          <w:sz w:val="20"/>
          <w:szCs w:val="20"/>
          <w:lang w:eastAsia="es-CO"/>
        </w:rPr>
        <w:t>2,5 litros de </w:t>
      </w:r>
      <w:r w:rsidRPr="00EC7E24">
        <w:rPr>
          <w:rFonts w:ascii="inherit" w:eastAsia="Times New Roman" w:hAnsi="inherit" w:cs="Arial"/>
          <w:b/>
          <w:bCs/>
          <w:color w:val="222222"/>
          <w:sz w:val="20"/>
          <w:szCs w:val="20"/>
          <w:lang w:eastAsia="es-CO"/>
        </w:rPr>
        <w:t>Agua</w:t>
      </w:r>
    </w:p>
    <w:p w:rsidR="00EC7E24" w:rsidRPr="00EC7E24" w:rsidRDefault="00EC7E24" w:rsidP="00EC7E24">
      <w:pPr>
        <w:numPr>
          <w:ilvl w:val="0"/>
          <w:numId w:val="6"/>
        </w:numPr>
        <w:shd w:val="clear" w:color="auto" w:fill="EEFAFE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CO"/>
        </w:rPr>
      </w:pPr>
      <w:r w:rsidRPr="00EC7E24">
        <w:rPr>
          <w:rFonts w:ascii="inherit" w:eastAsia="Times New Roman" w:hAnsi="inherit" w:cs="Arial"/>
          <w:color w:val="222222"/>
          <w:sz w:val="20"/>
          <w:szCs w:val="20"/>
          <w:lang w:eastAsia="es-CO"/>
        </w:rPr>
        <w:t xml:space="preserve"> ½ kilo </w:t>
      </w:r>
      <w:proofErr w:type="spellStart"/>
      <w:r w:rsidRPr="00EC7E24">
        <w:rPr>
          <w:rFonts w:ascii="inherit" w:eastAsia="Times New Roman" w:hAnsi="inherit" w:cs="Arial"/>
          <w:color w:val="222222"/>
          <w:sz w:val="20"/>
          <w:szCs w:val="20"/>
          <w:lang w:eastAsia="es-CO"/>
        </w:rPr>
        <w:t>de</w:t>
      </w:r>
      <w:r w:rsidRPr="00EC7E24">
        <w:rPr>
          <w:rFonts w:ascii="inherit" w:eastAsia="Times New Roman" w:hAnsi="inherit" w:cs="Arial"/>
          <w:b/>
          <w:bCs/>
          <w:color w:val="222222"/>
          <w:sz w:val="20"/>
          <w:szCs w:val="20"/>
          <w:lang w:eastAsia="es-CO"/>
        </w:rPr>
        <w:t>Soda</w:t>
      </w:r>
      <w:proofErr w:type="spellEnd"/>
      <w:r w:rsidRPr="00EC7E24">
        <w:rPr>
          <w:rFonts w:ascii="inherit" w:eastAsia="Times New Roman" w:hAnsi="inherit" w:cs="Arial"/>
          <w:b/>
          <w:bCs/>
          <w:color w:val="222222"/>
          <w:sz w:val="20"/>
          <w:szCs w:val="20"/>
          <w:lang w:eastAsia="es-CO"/>
        </w:rPr>
        <w:t xml:space="preserve"> </w:t>
      </w:r>
      <w:proofErr w:type="spellStart"/>
      <w:r w:rsidRPr="00EC7E24">
        <w:rPr>
          <w:rFonts w:ascii="inherit" w:eastAsia="Times New Roman" w:hAnsi="inherit" w:cs="Arial"/>
          <w:b/>
          <w:bCs/>
          <w:color w:val="222222"/>
          <w:sz w:val="20"/>
          <w:szCs w:val="20"/>
          <w:lang w:eastAsia="es-CO"/>
        </w:rPr>
        <w:t>caústica</w:t>
      </w:r>
      <w:proofErr w:type="spellEnd"/>
      <w:r w:rsidRPr="00EC7E24">
        <w:rPr>
          <w:rFonts w:ascii="inherit" w:eastAsia="Times New Roman" w:hAnsi="inherit" w:cs="Arial"/>
          <w:b/>
          <w:bCs/>
          <w:color w:val="222222"/>
          <w:sz w:val="20"/>
          <w:szCs w:val="20"/>
          <w:lang w:eastAsia="es-CO"/>
        </w:rPr>
        <w:t>, (si se va usar para limpieza) o bien 330 gr (si se va realizar para un uso cosmético).</w:t>
      </w:r>
    </w:p>
    <w:p w:rsidR="00EC7E24" w:rsidRPr="00EC7E24" w:rsidRDefault="00EC7E24" w:rsidP="00EC7E24">
      <w:pPr>
        <w:shd w:val="clear" w:color="auto" w:fill="EEFAFE"/>
        <w:spacing w:after="300" w:line="300" w:lineRule="atLeast"/>
        <w:jc w:val="both"/>
        <w:textAlignment w:val="baseline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EC7E24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9F0AD1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1.5l agua, 250 gr soda caustica y 1.5l de aceite</w:t>
      </w:r>
    </w:p>
    <w:p w:rsidR="00EC7E24" w:rsidRPr="00EC7E24" w:rsidRDefault="00EC7E24" w:rsidP="00EC7E24">
      <w:pPr>
        <w:shd w:val="clear" w:color="auto" w:fill="EEFAFE"/>
        <w:spacing w:after="0" w:line="300" w:lineRule="atLeast"/>
        <w:jc w:val="both"/>
        <w:textAlignment w:val="baseline"/>
        <w:outlineLvl w:val="1"/>
        <w:rPr>
          <w:rFonts w:ascii="Arial" w:eastAsia="Times New Roman" w:hAnsi="Arial" w:cs="Arial"/>
          <w:color w:val="000000"/>
          <w:sz w:val="48"/>
          <w:szCs w:val="48"/>
          <w:lang w:eastAsia="es-CO"/>
        </w:rPr>
      </w:pPr>
      <w:r w:rsidRPr="00EC7E24">
        <w:rPr>
          <w:rFonts w:ascii="inherit" w:eastAsia="Times New Roman" w:hAnsi="inherit" w:cs="Arial"/>
          <w:color w:val="339966"/>
          <w:sz w:val="39"/>
          <w:szCs w:val="39"/>
          <w:bdr w:val="none" w:sz="0" w:space="0" w:color="auto" w:frame="1"/>
          <w:lang w:eastAsia="es-CO"/>
        </w:rPr>
        <w:t>Preparación:</w:t>
      </w:r>
    </w:p>
    <w:p w:rsidR="00EC7E24" w:rsidRPr="00EC7E24" w:rsidRDefault="00EC7E24" w:rsidP="00EC7E24">
      <w:pPr>
        <w:numPr>
          <w:ilvl w:val="0"/>
          <w:numId w:val="7"/>
        </w:numPr>
        <w:shd w:val="clear" w:color="auto" w:fill="EEFAFE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CO"/>
        </w:rPr>
      </w:pPr>
      <w:r w:rsidRPr="00EC7E24">
        <w:rPr>
          <w:rFonts w:ascii="inherit" w:eastAsia="Times New Roman" w:hAnsi="inherit" w:cs="Arial"/>
          <w:color w:val="222222"/>
          <w:sz w:val="20"/>
          <w:szCs w:val="20"/>
          <w:lang w:eastAsia="es-CO"/>
        </w:rPr>
        <w:t>Se diluye la soda cáustica en el agua, agregándola lentamente y con mucho cuidado (ya que puede producir vapores muy tóxicos).</w:t>
      </w:r>
    </w:p>
    <w:p w:rsidR="00EC7E24" w:rsidRPr="00EC7E24" w:rsidRDefault="00EC7E24" w:rsidP="00EC7E24">
      <w:pPr>
        <w:numPr>
          <w:ilvl w:val="0"/>
          <w:numId w:val="7"/>
        </w:numPr>
        <w:shd w:val="clear" w:color="auto" w:fill="EEFAFE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CO"/>
        </w:rPr>
      </w:pPr>
      <w:r w:rsidRPr="00EC7E24">
        <w:rPr>
          <w:rFonts w:ascii="inherit" w:eastAsia="Times New Roman" w:hAnsi="inherit" w:cs="Arial"/>
          <w:b/>
          <w:bCs/>
          <w:color w:val="222222"/>
          <w:sz w:val="20"/>
          <w:szCs w:val="20"/>
          <w:lang w:eastAsia="es-CO"/>
        </w:rPr>
        <w:t>   </w:t>
      </w:r>
      <w:r w:rsidRPr="00EC7E24">
        <w:rPr>
          <w:rFonts w:ascii="inherit" w:eastAsia="Times New Roman" w:hAnsi="inherit" w:cs="Arial"/>
          <w:color w:val="222222"/>
          <w:sz w:val="20"/>
          <w:szCs w:val="20"/>
          <w:lang w:eastAsia="es-CO"/>
        </w:rPr>
        <w:t>A continuación se producirá una reacción química que liberará calor y que necesitará un par de  horas para enfriarse. A este preparado se lo conoce como </w:t>
      </w:r>
      <w:r w:rsidRPr="00EC7E24">
        <w:rPr>
          <w:rFonts w:ascii="inherit" w:eastAsia="Times New Roman" w:hAnsi="inherit" w:cs="Arial"/>
          <w:b/>
          <w:bCs/>
          <w:color w:val="222222"/>
          <w:sz w:val="20"/>
          <w:szCs w:val="20"/>
          <w:lang w:eastAsia="es-CO"/>
        </w:rPr>
        <w:t>lejía caustica.</w:t>
      </w:r>
    </w:p>
    <w:p w:rsidR="00EC7E24" w:rsidRPr="00EC7E24" w:rsidRDefault="00EC7E24" w:rsidP="00EC7E24">
      <w:pPr>
        <w:numPr>
          <w:ilvl w:val="0"/>
          <w:numId w:val="7"/>
        </w:numPr>
        <w:shd w:val="clear" w:color="auto" w:fill="EEFAFE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CO"/>
        </w:rPr>
      </w:pPr>
      <w:r w:rsidRPr="00EC7E24">
        <w:rPr>
          <w:rFonts w:ascii="inherit" w:eastAsia="Times New Roman" w:hAnsi="inherit" w:cs="Arial"/>
          <w:color w:val="222222"/>
          <w:sz w:val="20"/>
          <w:szCs w:val="20"/>
          <w:lang w:eastAsia="es-CO"/>
        </w:rPr>
        <w:lastRenderedPageBreak/>
        <w:t>Vierte lentamente el aceite sobre la lejía cáustica, removiendo en forma constante y en el mismo sentido, para evitar que se corte el jabón.</w:t>
      </w:r>
    </w:p>
    <w:p w:rsidR="00EC7E24" w:rsidRPr="00EC7E24" w:rsidRDefault="00EC7E24" w:rsidP="00EC7E24">
      <w:pPr>
        <w:numPr>
          <w:ilvl w:val="0"/>
          <w:numId w:val="7"/>
        </w:numPr>
        <w:shd w:val="clear" w:color="auto" w:fill="EEFAFE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CO"/>
        </w:rPr>
      </w:pPr>
      <w:r w:rsidRPr="00EC7E24">
        <w:rPr>
          <w:rFonts w:ascii="inherit" w:eastAsia="Times New Roman" w:hAnsi="inherit" w:cs="Arial"/>
          <w:color w:val="222222"/>
          <w:sz w:val="20"/>
          <w:szCs w:val="20"/>
          <w:lang w:eastAsia="es-CO"/>
        </w:rPr>
        <w:t>Se </w:t>
      </w:r>
      <w:r w:rsidRPr="00EC7E24">
        <w:rPr>
          <w:rFonts w:ascii="inherit" w:eastAsia="Times New Roman" w:hAnsi="inherit" w:cs="Arial"/>
          <w:b/>
          <w:bCs/>
          <w:color w:val="222222"/>
          <w:sz w:val="20"/>
          <w:szCs w:val="20"/>
          <w:lang w:eastAsia="es-CO"/>
        </w:rPr>
        <w:t>puede aromatizar y colorear, agregando los colorantes naturales </w:t>
      </w:r>
      <w:r w:rsidRPr="00EC7E24">
        <w:rPr>
          <w:rFonts w:ascii="inherit" w:eastAsia="Times New Roman" w:hAnsi="inherit" w:cs="Arial"/>
          <w:color w:val="222222"/>
          <w:sz w:val="20"/>
          <w:szCs w:val="20"/>
          <w:lang w:eastAsia="es-CO"/>
        </w:rPr>
        <w:t>y los aceites esenciales, siempre y cuando la mezcla baje a la temperatura de 40ºC.</w:t>
      </w:r>
    </w:p>
    <w:p w:rsidR="00EC7E24" w:rsidRPr="00EC7E24" w:rsidRDefault="00EC7E24" w:rsidP="00EC7E24">
      <w:pPr>
        <w:numPr>
          <w:ilvl w:val="0"/>
          <w:numId w:val="7"/>
        </w:numPr>
        <w:shd w:val="clear" w:color="auto" w:fill="EEFAFE"/>
        <w:spacing w:after="0" w:line="300" w:lineRule="atLeast"/>
        <w:ind w:left="360" w:right="360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es-CO"/>
        </w:rPr>
      </w:pPr>
      <w:r w:rsidRPr="00EC7E24">
        <w:rPr>
          <w:rFonts w:ascii="inherit" w:eastAsia="Times New Roman" w:hAnsi="inherit" w:cs="Arial"/>
          <w:color w:val="222222"/>
          <w:sz w:val="20"/>
          <w:szCs w:val="20"/>
          <w:lang w:eastAsia="es-CO"/>
        </w:rPr>
        <w:t>Vuelca en los moldes y </w:t>
      </w:r>
      <w:r w:rsidRPr="00EC7E24">
        <w:rPr>
          <w:rFonts w:ascii="inherit" w:eastAsia="Times New Roman" w:hAnsi="inherit" w:cs="Arial"/>
          <w:b/>
          <w:bCs/>
          <w:color w:val="222222"/>
          <w:sz w:val="20"/>
          <w:szCs w:val="20"/>
          <w:lang w:eastAsia="es-CO"/>
        </w:rPr>
        <w:t>deja endurecer durante aproximadamente un mes</w:t>
      </w:r>
      <w:r w:rsidRPr="00EC7E24">
        <w:rPr>
          <w:rFonts w:ascii="inherit" w:eastAsia="Times New Roman" w:hAnsi="inherit" w:cs="Arial"/>
          <w:color w:val="222222"/>
          <w:sz w:val="20"/>
          <w:szCs w:val="20"/>
          <w:lang w:eastAsia="es-CO"/>
        </w:rPr>
        <w:t>. Después puedes utilizarlo en todo lo que necesite un jabón de calidad.</w:t>
      </w:r>
    </w:p>
    <w:p w:rsidR="009946F8" w:rsidRDefault="009F0AD1"/>
    <w:p w:rsidR="009F0AD1" w:rsidRDefault="009F0AD1" w:rsidP="009F0AD1">
      <w:pPr>
        <w:jc w:val="center"/>
        <w:rPr>
          <w:b/>
          <w:sz w:val="32"/>
          <w:szCs w:val="32"/>
        </w:rPr>
      </w:pPr>
      <w:r w:rsidRPr="009F0AD1">
        <w:rPr>
          <w:b/>
          <w:sz w:val="32"/>
          <w:szCs w:val="32"/>
        </w:rPr>
        <w:t>Jabón liquido</w:t>
      </w:r>
    </w:p>
    <w:p w:rsidR="009F0AD1" w:rsidRDefault="009F0AD1" w:rsidP="009F0AD1">
      <w:pPr>
        <w:jc w:val="center"/>
        <w:rPr>
          <w:b/>
          <w:sz w:val="32"/>
          <w:szCs w:val="32"/>
        </w:rPr>
      </w:pPr>
    </w:p>
    <w:p w:rsidR="009F0AD1" w:rsidRDefault="009F0AD1" w:rsidP="009F0AD1">
      <w:pPr>
        <w:rPr>
          <w:sz w:val="32"/>
          <w:szCs w:val="32"/>
        </w:rPr>
      </w:pPr>
      <w:r>
        <w:rPr>
          <w:sz w:val="32"/>
          <w:szCs w:val="32"/>
        </w:rPr>
        <w:t>2 agua</w:t>
      </w:r>
    </w:p>
    <w:p w:rsidR="009F0AD1" w:rsidRDefault="009F0AD1" w:rsidP="009F0AD1">
      <w:pPr>
        <w:rPr>
          <w:sz w:val="32"/>
          <w:szCs w:val="32"/>
        </w:rPr>
      </w:pPr>
      <w:r>
        <w:rPr>
          <w:sz w:val="32"/>
          <w:szCs w:val="32"/>
        </w:rPr>
        <w:t xml:space="preserve">Medio </w:t>
      </w:r>
      <w:proofErr w:type="spellStart"/>
      <w:r>
        <w:rPr>
          <w:sz w:val="32"/>
          <w:szCs w:val="32"/>
        </w:rPr>
        <w:t>carboximetil</w:t>
      </w:r>
      <w:proofErr w:type="spellEnd"/>
      <w:r>
        <w:rPr>
          <w:sz w:val="32"/>
          <w:szCs w:val="32"/>
        </w:rPr>
        <w:t xml:space="preserve"> celulosa</w:t>
      </w:r>
    </w:p>
    <w:p w:rsidR="009F0AD1" w:rsidRDefault="009F0AD1" w:rsidP="009F0AD1">
      <w:pPr>
        <w:rPr>
          <w:sz w:val="32"/>
          <w:szCs w:val="32"/>
        </w:rPr>
      </w:pPr>
      <w:r>
        <w:rPr>
          <w:sz w:val="32"/>
          <w:szCs w:val="32"/>
        </w:rPr>
        <w:t>2 glicerina</w:t>
      </w:r>
    </w:p>
    <w:p w:rsidR="009F0AD1" w:rsidRDefault="009F0AD1" w:rsidP="009F0AD1">
      <w:p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proofErr w:type="spellStart"/>
      <w:r>
        <w:rPr>
          <w:sz w:val="32"/>
          <w:szCs w:val="32"/>
        </w:rPr>
        <w:t>lauril</w:t>
      </w:r>
      <w:proofErr w:type="spellEnd"/>
      <w:r>
        <w:rPr>
          <w:sz w:val="32"/>
          <w:szCs w:val="32"/>
        </w:rPr>
        <w:t xml:space="preserve"> sulfato de sodio detergente</w:t>
      </w:r>
    </w:p>
    <w:p w:rsidR="009F0AD1" w:rsidRDefault="009F0AD1" w:rsidP="009F0AD1">
      <w:pPr>
        <w:rPr>
          <w:sz w:val="32"/>
          <w:szCs w:val="32"/>
        </w:rPr>
      </w:pPr>
      <w:r>
        <w:rPr>
          <w:sz w:val="32"/>
          <w:szCs w:val="32"/>
        </w:rPr>
        <w:t xml:space="preserve">13 </w:t>
      </w:r>
      <w:proofErr w:type="spellStart"/>
      <w:r>
        <w:rPr>
          <w:sz w:val="32"/>
          <w:szCs w:val="32"/>
        </w:rPr>
        <w:t>Lauril</w:t>
      </w:r>
      <w:proofErr w:type="spellEnd"/>
      <w:r>
        <w:rPr>
          <w:sz w:val="32"/>
          <w:szCs w:val="32"/>
        </w:rPr>
        <w:t xml:space="preserve"> éter sulfato de sodio o </w:t>
      </w:r>
      <w:proofErr w:type="spellStart"/>
      <w:r>
        <w:rPr>
          <w:sz w:val="32"/>
          <w:szCs w:val="32"/>
        </w:rPr>
        <w:t>hexapon</w:t>
      </w:r>
      <w:proofErr w:type="spellEnd"/>
    </w:p>
    <w:p w:rsidR="009F0AD1" w:rsidRDefault="009F0AD1" w:rsidP="009F0AD1">
      <w:pPr>
        <w:rPr>
          <w:sz w:val="32"/>
          <w:szCs w:val="32"/>
        </w:rPr>
      </w:pPr>
      <w:r>
        <w:rPr>
          <w:sz w:val="32"/>
          <w:szCs w:val="32"/>
        </w:rPr>
        <w:t>Gotas esencia de cítricos</w:t>
      </w:r>
    </w:p>
    <w:p w:rsidR="009F0AD1" w:rsidRDefault="009F0AD1" w:rsidP="009F0AD1">
      <w:pPr>
        <w:rPr>
          <w:sz w:val="32"/>
          <w:szCs w:val="32"/>
        </w:rPr>
      </w:pPr>
      <w:r>
        <w:rPr>
          <w:sz w:val="32"/>
          <w:szCs w:val="32"/>
        </w:rPr>
        <w:t>Gotas de colorante vegetal</w:t>
      </w:r>
    </w:p>
    <w:p w:rsidR="009F0AD1" w:rsidRDefault="009F0AD1" w:rsidP="009F0AD1">
      <w:pPr>
        <w:rPr>
          <w:sz w:val="32"/>
          <w:szCs w:val="32"/>
        </w:rPr>
      </w:pPr>
    </w:p>
    <w:p w:rsidR="009F0AD1" w:rsidRPr="009F0AD1" w:rsidRDefault="009F0AD1" w:rsidP="009F0AD1">
      <w:pPr>
        <w:rPr>
          <w:sz w:val="32"/>
          <w:szCs w:val="32"/>
        </w:rPr>
      </w:pPr>
      <w:bookmarkStart w:id="0" w:name="_GoBack"/>
      <w:bookmarkEnd w:id="0"/>
    </w:p>
    <w:p w:rsidR="009F0AD1" w:rsidRDefault="009F0AD1"/>
    <w:sectPr w:rsidR="009F0A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2E77"/>
    <w:multiLevelType w:val="multilevel"/>
    <w:tmpl w:val="80083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B8305B"/>
    <w:multiLevelType w:val="multilevel"/>
    <w:tmpl w:val="8A2E6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A7C45B0"/>
    <w:multiLevelType w:val="multilevel"/>
    <w:tmpl w:val="438E2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C80DB1"/>
    <w:multiLevelType w:val="multilevel"/>
    <w:tmpl w:val="D760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5B76901"/>
    <w:multiLevelType w:val="multilevel"/>
    <w:tmpl w:val="2A9A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1034E8"/>
    <w:multiLevelType w:val="multilevel"/>
    <w:tmpl w:val="DD4E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CB574EB"/>
    <w:multiLevelType w:val="multilevel"/>
    <w:tmpl w:val="341C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24"/>
    <w:rsid w:val="00456F80"/>
    <w:rsid w:val="0046076C"/>
    <w:rsid w:val="009F0AD1"/>
    <w:rsid w:val="00CA5C1A"/>
    <w:rsid w:val="00EC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C7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link w:val="Ttulo2Car"/>
    <w:uiPriority w:val="9"/>
    <w:qFormat/>
    <w:rsid w:val="00EC7E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C7E24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EC7E24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styleId="Textoennegrita">
    <w:name w:val="Strong"/>
    <w:basedOn w:val="Fuentedeprrafopredeter"/>
    <w:uiPriority w:val="22"/>
    <w:qFormat/>
    <w:rsid w:val="00EC7E24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C7E2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EC7E24"/>
  </w:style>
  <w:style w:type="paragraph" w:styleId="NormalWeb">
    <w:name w:val="Normal (Web)"/>
    <w:basedOn w:val="Normal"/>
    <w:uiPriority w:val="99"/>
    <w:semiHidden/>
    <w:unhideWhenUsed/>
    <w:rsid w:val="00EC7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C7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Ttulo2">
    <w:name w:val="heading 2"/>
    <w:basedOn w:val="Normal"/>
    <w:link w:val="Ttulo2Car"/>
    <w:uiPriority w:val="9"/>
    <w:qFormat/>
    <w:rsid w:val="00EC7E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C7E24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EC7E24"/>
    <w:rPr>
      <w:rFonts w:ascii="Times New Roman" w:eastAsia="Times New Roman" w:hAnsi="Times New Roman" w:cs="Times New Roman"/>
      <w:b/>
      <w:bCs/>
      <w:sz w:val="36"/>
      <w:szCs w:val="36"/>
      <w:lang w:eastAsia="es-CO"/>
    </w:rPr>
  </w:style>
  <w:style w:type="character" w:styleId="Textoennegrita">
    <w:name w:val="Strong"/>
    <w:basedOn w:val="Fuentedeprrafopredeter"/>
    <w:uiPriority w:val="22"/>
    <w:qFormat/>
    <w:rsid w:val="00EC7E24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C7E2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EC7E24"/>
  </w:style>
  <w:style w:type="paragraph" w:styleId="NormalWeb">
    <w:name w:val="Normal (Web)"/>
    <w:basedOn w:val="Normal"/>
    <w:uiPriority w:val="99"/>
    <w:semiHidden/>
    <w:unhideWhenUsed/>
    <w:rsid w:val="00EC7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8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lisima.com/la-contaminacion-del-ag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344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Wilmer</dc:creator>
  <cp:lastModifiedBy>Wilmer</cp:lastModifiedBy>
  <cp:revision>2</cp:revision>
  <dcterms:created xsi:type="dcterms:W3CDTF">2013-06-18T14:36:00Z</dcterms:created>
  <dcterms:modified xsi:type="dcterms:W3CDTF">2013-06-19T00:52:00Z</dcterms:modified>
</cp:coreProperties>
</file>